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674B" w14:textId="407B216D" w:rsidR="00015CDE" w:rsidRDefault="00E92392" w:rsidP="001F6B67">
      <w:pPr>
        <w:spacing w:after="0" w:line="240" w:lineRule="auto"/>
        <w:jc w:val="center"/>
        <w:rPr>
          <w:rFonts w:ascii="Times New Roman, Times, serif" w:hAnsi="Times New Roman, Times, serif"/>
          <w:color w:val="000000"/>
        </w:rPr>
      </w:pPr>
      <w:r w:rsidRPr="00B073B5">
        <w:rPr>
          <w:noProof/>
        </w:rPr>
        <w:drawing>
          <wp:inline distT="0" distB="0" distL="0" distR="0" wp14:anchorId="22C3A936" wp14:editId="6047E077">
            <wp:extent cx="714375" cy="714375"/>
            <wp:effectExtent l="0" t="0" r="9525" b="9525"/>
            <wp:docPr id="6780667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B67">
        <w:rPr>
          <w:rFonts w:ascii="Times New Roman, Times, serif" w:hAnsi="Times New Roman, Times, serif"/>
          <w:color w:val="000000"/>
        </w:rPr>
        <w:br/>
      </w:r>
      <w:r w:rsidR="00015CDE" w:rsidRPr="00015CDE">
        <w:rPr>
          <w:rFonts w:ascii="Times New Roman, Times, serif" w:hAnsi="Times New Roman, Times, serif"/>
          <w:b/>
          <w:color w:val="000000"/>
        </w:rPr>
        <w:t>Centro Federal de Educação Tecnológica Celso Suckow da Fonseca</w:t>
      </w:r>
      <w:r w:rsidR="001F6B67">
        <w:rPr>
          <w:rFonts w:ascii="Times New Roman, Times, serif" w:hAnsi="Times New Roman, Times, serif"/>
          <w:color w:val="000000"/>
        </w:rPr>
        <w:br/>
      </w:r>
      <w:r w:rsidR="00015CDE">
        <w:rPr>
          <w:rFonts w:ascii="Times New Roman, Times, serif" w:hAnsi="Times New Roman, Times, serif"/>
          <w:color w:val="000000"/>
        </w:rPr>
        <w:t>CEFET/RJ</w:t>
      </w:r>
      <w:r w:rsidR="001F6B67">
        <w:rPr>
          <w:rFonts w:ascii="Times New Roman, Times, serif" w:hAnsi="Times New Roman, Times, serif"/>
          <w:color w:val="000000"/>
        </w:rPr>
        <w:br/>
      </w:r>
      <w:r w:rsidR="00015CDE">
        <w:rPr>
          <w:rFonts w:ascii="Times New Roman, Times, serif" w:hAnsi="Times New Roman, Times, serif"/>
          <w:color w:val="000000"/>
        </w:rPr>
        <w:t>DIRETORIA DE ADMINISTRAÇÃOE PLANEJAMENTO</w:t>
      </w:r>
    </w:p>
    <w:p w14:paraId="2488C390" w14:textId="6A5623C5" w:rsidR="001F6B67" w:rsidRDefault="00015CDE" w:rsidP="00015CDE">
      <w:pPr>
        <w:spacing w:after="0" w:line="240" w:lineRule="auto"/>
        <w:jc w:val="center"/>
      </w:pPr>
      <w:r>
        <w:rPr>
          <w:rFonts w:ascii="Times New Roman, Times, serif" w:hAnsi="Times New Roman, Times, serif"/>
          <w:color w:val="000000"/>
        </w:rPr>
        <w:t>DIVISÃO DE COMPRAS DIRETAS DIRAP/DECOM/DICOD</w:t>
      </w:r>
    </w:p>
    <w:p w14:paraId="0B1DD9C1" w14:textId="77777777" w:rsidR="001F6B67" w:rsidRDefault="001F6B67" w:rsidP="001F6B67">
      <w:pPr>
        <w:spacing w:after="0" w:line="240" w:lineRule="auto"/>
        <w:jc w:val="center"/>
        <w:rPr>
          <w:b/>
        </w:rPr>
      </w:pPr>
    </w:p>
    <w:p w14:paraId="2CDFAC80" w14:textId="0CD60F83" w:rsidR="001F6B67" w:rsidRPr="001F6B67" w:rsidRDefault="001F6B67" w:rsidP="001F6B67">
      <w:pPr>
        <w:spacing w:after="0" w:line="240" w:lineRule="auto"/>
        <w:jc w:val="center"/>
        <w:rPr>
          <w:b/>
        </w:rPr>
      </w:pPr>
      <w:r w:rsidRPr="001F6B67">
        <w:rPr>
          <w:b/>
        </w:rPr>
        <w:t>LISTA DE VERIFICAÇÃO</w:t>
      </w:r>
    </w:p>
    <w:p w14:paraId="6E92393E" w14:textId="753DF055" w:rsidR="001F6B67" w:rsidRPr="00E24493" w:rsidRDefault="001F6B67" w:rsidP="001F6B67">
      <w:pPr>
        <w:spacing w:after="0" w:line="240" w:lineRule="auto"/>
        <w:jc w:val="center"/>
      </w:pPr>
      <w:r w:rsidRPr="00E24493">
        <w:t>(Dispensas de licitação</w:t>
      </w:r>
      <w:r w:rsidR="00015CDE">
        <w:t xml:space="preserve"> Art. 75, I e II Lei Federal 14.133/2021</w:t>
      </w:r>
      <w:r w:rsidRPr="00E24493">
        <w:t>)</w:t>
      </w:r>
    </w:p>
    <w:p w14:paraId="44C188C5" w14:textId="582665B1" w:rsidR="003D6A07" w:rsidRDefault="003D6A07" w:rsidP="003D6A07">
      <w:pPr>
        <w:spacing w:after="0" w:line="240" w:lineRule="auto"/>
        <w:jc w:val="both"/>
      </w:pPr>
    </w:p>
    <w:p w14:paraId="354B58CF" w14:textId="77777777" w:rsidR="009D53A5" w:rsidRPr="005E68BA" w:rsidRDefault="009D53A5" w:rsidP="003D6A07">
      <w:pPr>
        <w:spacing w:after="0" w:line="240" w:lineRule="auto"/>
        <w:jc w:val="both"/>
        <w:rPr>
          <w:rFonts w:cstheme="minorHAnsi"/>
        </w:rPr>
      </w:pPr>
    </w:p>
    <w:p w14:paraId="1DF903A4" w14:textId="77777777" w:rsidR="009D53A5" w:rsidRPr="00E24493" w:rsidRDefault="009D53A5" w:rsidP="003D6A07">
      <w:pPr>
        <w:spacing w:after="0" w:line="240" w:lineRule="auto"/>
        <w:jc w:val="both"/>
      </w:pPr>
    </w:p>
    <w:p w14:paraId="5F314E1B" w14:textId="27C60E79" w:rsidR="001F3DD2" w:rsidRDefault="001F3DD2">
      <w:pPr>
        <w:spacing w:after="0" w:line="240" w:lineRule="auto"/>
        <w:jc w:val="both"/>
      </w:pPr>
    </w:p>
    <w:p w14:paraId="7425F000" w14:textId="6E752B1B" w:rsidR="00972A03" w:rsidRDefault="00972A03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972A03" w:rsidRPr="00106759" w14:paraId="0836CA3A" w14:textId="77777777" w:rsidTr="00B1207F">
        <w:tc>
          <w:tcPr>
            <w:tcW w:w="5592" w:type="dxa"/>
            <w:shd w:val="clear" w:color="auto" w:fill="FFFF99"/>
          </w:tcPr>
          <w:p w14:paraId="44F70D19" w14:textId="23D009BB" w:rsidR="00972A03" w:rsidRPr="00106759" w:rsidRDefault="00972A03" w:rsidP="00AF58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LISTA DE VERIFICAÇÃO </w:t>
            </w:r>
            <w:r w:rsidR="00AF5820">
              <w:rPr>
                <w:rFonts w:cstheme="minorHAnsi"/>
                <w:b/>
                <w:sz w:val="24"/>
                <w:szCs w:val="24"/>
              </w:rPr>
              <w:t>DISPENSA DE LICITAÇÃO EM RAZÃO DO VALOR (ART. 75, I e II)</w:t>
            </w:r>
          </w:p>
        </w:tc>
        <w:tc>
          <w:tcPr>
            <w:tcW w:w="2064" w:type="dxa"/>
            <w:shd w:val="clear" w:color="auto" w:fill="FFFF99"/>
          </w:tcPr>
          <w:p w14:paraId="54BE4209" w14:textId="7777777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21F837D3" w14:textId="7777777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4A826A5A" w14:textId="45580D30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972A03" w:rsidRPr="00106759" w14:paraId="21D98612" w14:textId="77777777" w:rsidTr="00B1207F">
        <w:tc>
          <w:tcPr>
            <w:tcW w:w="5592" w:type="dxa"/>
            <w:shd w:val="clear" w:color="auto" w:fill="FFFFFF" w:themeFill="background1"/>
          </w:tcPr>
          <w:p w14:paraId="2D1DA95F" w14:textId="675C8ADE" w:rsidR="00972A03" w:rsidRPr="00D53521" w:rsidRDefault="007F1E20" w:rsidP="00972A0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Documento de Formalização de Demanda (DFD)</w:t>
            </w:r>
            <w:r w:rsidR="000046F1">
              <w:rPr>
                <w:rFonts w:cstheme="minorHAnsi"/>
                <w:sz w:val="24"/>
                <w:szCs w:val="24"/>
              </w:rPr>
              <w:t xml:space="preserve">, devidamente aprovado no PCA, </w:t>
            </w:r>
            <w:r>
              <w:rPr>
                <w:rFonts w:cstheme="minorHAnsi"/>
                <w:sz w:val="24"/>
                <w:szCs w:val="24"/>
              </w:rPr>
              <w:t>foi anexado ao processo?</w:t>
            </w:r>
          </w:p>
          <w:p w14:paraId="38F8CA25" w14:textId="7BA5759C" w:rsidR="00972A03" w:rsidRPr="00C5374E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B6FB453" w14:textId="23542249" w:rsidR="00972A03" w:rsidRPr="00106759" w:rsidRDefault="00B1207F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765A78C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108E1734" w14:textId="77777777" w:rsidTr="00B1207F">
        <w:tc>
          <w:tcPr>
            <w:tcW w:w="5592" w:type="dxa"/>
            <w:shd w:val="clear" w:color="auto" w:fill="FFFFFF" w:themeFill="background1"/>
          </w:tcPr>
          <w:p w14:paraId="30F91CB5" w14:textId="521F0AB8" w:rsidR="00972A03" w:rsidRDefault="007F1E20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Foi elaborado o Estudo Técnico Preliminar (ETP) contemplando todos os itens obrigatórios expostos na </w:t>
            </w:r>
            <w:hyperlink r:id="rId12" w:history="1">
              <w:r w:rsidRPr="007F1E20">
                <w:rPr>
                  <w:rStyle w:val="Hyperlink"/>
                  <w:rFonts w:cstheme="minorHAnsi"/>
                  <w:bCs/>
                  <w:sz w:val="24"/>
                  <w:szCs w:val="24"/>
                </w:rPr>
                <w:t>IN SEGES 58/2022</w:t>
              </w:r>
            </w:hyperlink>
            <w:r>
              <w:rPr>
                <w:rFonts w:cstheme="minorHAnsi"/>
                <w:bCs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FCF201F" w14:textId="4024A43D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8103355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359E0D61" w14:textId="77777777" w:rsidTr="00B1207F">
        <w:tc>
          <w:tcPr>
            <w:tcW w:w="5592" w:type="dxa"/>
            <w:shd w:val="clear" w:color="auto" w:fill="FFFFFF" w:themeFill="background1"/>
          </w:tcPr>
          <w:p w14:paraId="27B1DB93" w14:textId="796D1DAD" w:rsidR="000046F1" w:rsidRDefault="000046F1" w:rsidP="000046F1">
            <w:pPr>
              <w:tabs>
                <w:tab w:val="left" w:pos="166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Consta justificativa para a ausência dos itens não obrigatórios dos Estudos Técnicos Preliminares?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21236221"/>
            <w:placeholder>
              <w:docPart w:val="F03A146F42C44497921155F28445FDE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D415929" w14:textId="0A66D4DC" w:rsidR="000046F1" w:rsidRDefault="00015CDE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F067406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64A668D0" w14:textId="77777777" w:rsidTr="00B1207F">
        <w:tc>
          <w:tcPr>
            <w:tcW w:w="5592" w:type="dxa"/>
            <w:shd w:val="clear" w:color="auto" w:fill="FFFFFF" w:themeFill="background1"/>
          </w:tcPr>
          <w:p w14:paraId="361CD8C5" w14:textId="3AEF89F1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caso de não ter sido elaborado o ETP, há previsão de ser facultado ou dispensado na hipótese do Artigo 14 da IN SEGES 58/2022?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19063C86CECA4D03BC7B4766DDF2B57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BB4BDDC" w14:textId="3FC19B6F" w:rsidR="000046F1" w:rsidRPr="00106759" w:rsidRDefault="000046F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FE44E8E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226370D2" w14:textId="77777777" w:rsidTr="00B1207F">
        <w:tc>
          <w:tcPr>
            <w:tcW w:w="5592" w:type="dxa"/>
            <w:shd w:val="clear" w:color="auto" w:fill="FFFFFF" w:themeFill="background1"/>
          </w:tcPr>
          <w:p w14:paraId="1F484C52" w14:textId="02DB97C9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Caso o ETP seja facultado ou dispensado pela IN 58/2022, consta a fundamentação nos autos do processo?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45551416"/>
            <w:placeholder>
              <w:docPart w:val="2E2F577D91A14C64B6A62AD6F7DFC24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3A4A747" w14:textId="7FD731D3" w:rsidR="000046F1" w:rsidRDefault="00015CDE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EB21F31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61AD8B6E" w14:textId="77777777" w:rsidTr="00B1207F">
        <w:tc>
          <w:tcPr>
            <w:tcW w:w="5592" w:type="dxa"/>
            <w:shd w:val="clear" w:color="auto" w:fill="FFFFFF" w:themeFill="background1"/>
          </w:tcPr>
          <w:p w14:paraId="6CF19EA3" w14:textId="33770E52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Análise de Riscos?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22656961"/>
            <w:placeholder>
              <w:docPart w:val="2604C1A4384344D3A80E05FBADFA621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C5FB78C" w14:textId="786E0E07" w:rsidR="000046F1" w:rsidRDefault="00015CDE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F1131BA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0F5BD7FA" w14:textId="77777777" w:rsidTr="00B1207F">
        <w:tc>
          <w:tcPr>
            <w:tcW w:w="5592" w:type="dxa"/>
            <w:shd w:val="clear" w:color="auto" w:fill="FFFFFF" w:themeFill="background1"/>
          </w:tcPr>
          <w:p w14:paraId="2F14CB36" w14:textId="4ACCF245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Caso não existam os Estudos Técnicos Preliminares ou a Análise de Riscos, houve manifestação justificando a ausência do documento?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33834955"/>
            <w:placeholder>
              <w:docPart w:val="E7E33FF256414478AAFC662C927E32A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BC4B5C7" w14:textId="6B0B02F7" w:rsidR="000046F1" w:rsidRDefault="00015CDE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7E60FE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15E49CCF" w14:textId="77777777" w:rsidTr="00B1207F">
        <w:tc>
          <w:tcPr>
            <w:tcW w:w="5592" w:type="dxa"/>
            <w:shd w:val="clear" w:color="auto" w:fill="FFFFFF" w:themeFill="background1"/>
          </w:tcPr>
          <w:p w14:paraId="5F0FDB7D" w14:textId="71DA9AEC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Há autorização do centro de custo para a contratação?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0FC6F2F3DDCF42819BDC18B0AB2FE6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E6421C6" w14:textId="3CBCD48D" w:rsidR="000046F1" w:rsidRPr="00106759" w:rsidRDefault="000046F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270A130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61DC38FE" w14:textId="77777777" w:rsidTr="00B1207F">
        <w:tc>
          <w:tcPr>
            <w:tcW w:w="5592" w:type="dxa"/>
            <w:shd w:val="clear" w:color="auto" w:fill="FFFFFF" w:themeFill="background1"/>
          </w:tcPr>
          <w:p w14:paraId="08FE4925" w14:textId="28203592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Consta no processo administrativo a pesquisa de preço de acordo com a </w:t>
            </w:r>
            <w:hyperlink r:id="rId13" w:history="1">
              <w:r w:rsidRPr="007F1E20">
                <w:rPr>
                  <w:rStyle w:val="Hyperlink"/>
                  <w:rFonts w:cstheme="minorHAnsi"/>
                  <w:bCs/>
                  <w:sz w:val="24"/>
                  <w:szCs w:val="24"/>
                </w:rPr>
                <w:t>IN SEGES 65/2021</w:t>
              </w:r>
            </w:hyperlink>
            <w:r>
              <w:rPr>
                <w:rFonts w:cstheme="minorHAnsi"/>
                <w:bCs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0302365"/>
            <w:placeholder>
              <w:docPart w:val="1BAFF3DC01104647A8B434D85A4AEDF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E48C172" w14:textId="080AECF1" w:rsidR="000046F1" w:rsidRPr="00106759" w:rsidRDefault="000046F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832044F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3C4D0813" w14:textId="77777777" w:rsidTr="00B1207F">
        <w:tc>
          <w:tcPr>
            <w:tcW w:w="5592" w:type="dxa"/>
            <w:shd w:val="clear" w:color="auto" w:fill="FFFFFF" w:themeFill="background1"/>
          </w:tcPr>
          <w:p w14:paraId="2B01F578" w14:textId="1631FE2D" w:rsidR="000046F1" w:rsidRDefault="000046F1" w:rsidP="00766A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 pesquisa de preço foram consideradas contratações feitas com outros entes públicos?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21329621"/>
            <w:placeholder>
              <w:docPart w:val="6ACA10DBF6454B46BD715906A5B3118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532D876" w14:textId="224436D1" w:rsidR="000046F1" w:rsidRDefault="00015CDE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AA6CE82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529DA807" w14:textId="77777777" w:rsidTr="00B1207F">
        <w:tc>
          <w:tcPr>
            <w:tcW w:w="5592" w:type="dxa"/>
            <w:shd w:val="clear" w:color="auto" w:fill="FFFFFF" w:themeFill="background1"/>
          </w:tcPr>
          <w:p w14:paraId="5290AD39" w14:textId="7ECE6ADD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não conste preço com outros entes públicos, foi anexada a devida justificativa?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49259527"/>
            <w:placeholder>
              <w:docPart w:val="3A0464CEFD094F1A9C8BCF82C6CC4C1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3523947" w14:textId="111CE244" w:rsidR="000046F1" w:rsidRDefault="00015CDE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6C1CE7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0FC80D5D" w14:textId="77777777" w:rsidTr="00B1207F">
        <w:tc>
          <w:tcPr>
            <w:tcW w:w="5592" w:type="dxa"/>
            <w:shd w:val="clear" w:color="auto" w:fill="FFFFFF" w:themeFill="background1"/>
          </w:tcPr>
          <w:p w14:paraId="5FA065A3" w14:textId="38C57638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Há o quantitativo mínimo de 3 preços válidos?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4616498"/>
            <w:placeholder>
              <w:docPart w:val="B0CF82FA731545F1821F4E2D05EB4D9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7680CF6" w14:textId="5292DE50" w:rsidR="000046F1" w:rsidRDefault="00015CDE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DC5FEAD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24B2303A" w14:textId="77777777" w:rsidTr="00B1207F">
        <w:tc>
          <w:tcPr>
            <w:tcW w:w="5592" w:type="dxa"/>
            <w:shd w:val="clear" w:color="auto" w:fill="FFFFFF" w:themeFill="background1"/>
          </w:tcPr>
          <w:p w14:paraId="5C18FFC6" w14:textId="5AB53336" w:rsidR="000046F1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não haja 3 preços válidos, foi anexada a justificativa?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806744963"/>
            <w:placeholder>
              <w:docPart w:val="0BFC4C5BFB934663B73B8BD9A1452DE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6193296" w14:textId="29C907BD" w:rsidR="000046F1" w:rsidRDefault="00015CDE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FB66E4C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2AB9" w:rsidRPr="00106759" w14:paraId="13D74FEE" w14:textId="77777777" w:rsidTr="00B1207F">
        <w:tc>
          <w:tcPr>
            <w:tcW w:w="5592" w:type="dxa"/>
            <w:shd w:val="clear" w:color="auto" w:fill="FFFFFF" w:themeFill="background1"/>
          </w:tcPr>
          <w:p w14:paraId="4111BED4" w14:textId="6BBFC45E" w:rsidR="003D2AB9" w:rsidRDefault="003D2AB9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feita a verificação de disponibilidade de saldo para realização da compra por dispensa com base no art. 75, I ou II?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74233991"/>
            <w:placeholder>
              <w:docPart w:val="ED673D0BBEF04DA7B82FB155B226418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0D29B30" w14:textId="284B6C28" w:rsidR="003D2AB9" w:rsidRDefault="003D2AB9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A9867EB" w14:textId="77777777" w:rsidR="003D2AB9" w:rsidRPr="00106759" w:rsidRDefault="003D2AB9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6A91" w:rsidRPr="00106759" w14:paraId="18C55AE6" w14:textId="77777777" w:rsidTr="00B1207F">
        <w:tc>
          <w:tcPr>
            <w:tcW w:w="5592" w:type="dxa"/>
            <w:shd w:val="clear" w:color="auto" w:fill="FFFFFF" w:themeFill="background1"/>
          </w:tcPr>
          <w:p w14:paraId="0BAD5794" w14:textId="1CB972CC" w:rsidR="00766A91" w:rsidRDefault="00766A9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Haverá disputa no processo de compra?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742606457"/>
            <w:placeholder>
              <w:docPart w:val="10B56F883F7D4AF186881727047AE6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4057CB2" w14:textId="6BE8A911" w:rsidR="00766A91" w:rsidRDefault="00766A9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18D676C" w14:textId="77777777" w:rsidR="00766A91" w:rsidRPr="00106759" w:rsidRDefault="00766A9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6A91" w:rsidRPr="00106759" w14:paraId="60E7599E" w14:textId="77777777" w:rsidTr="00B1207F">
        <w:tc>
          <w:tcPr>
            <w:tcW w:w="5592" w:type="dxa"/>
            <w:shd w:val="clear" w:color="auto" w:fill="FFFFFF" w:themeFill="background1"/>
          </w:tcPr>
          <w:p w14:paraId="6C010B3A" w14:textId="38FA4F17" w:rsidR="00766A91" w:rsidRDefault="00766A9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haja disputa, consta no processo o Aviso de dispensa?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39176807"/>
            <w:placeholder>
              <w:docPart w:val="EDDD4154F3FB49F7B977F1DEF4497BF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F188E07" w14:textId="1723DEF5" w:rsidR="00766A91" w:rsidRDefault="00766A9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C0D9A5A" w14:textId="77777777" w:rsidR="00766A91" w:rsidRPr="00106759" w:rsidRDefault="00766A9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6A91" w:rsidRPr="00106759" w14:paraId="449D45B5" w14:textId="77777777" w:rsidTr="00B1207F">
        <w:tc>
          <w:tcPr>
            <w:tcW w:w="5592" w:type="dxa"/>
            <w:shd w:val="clear" w:color="auto" w:fill="FFFFFF" w:themeFill="background1"/>
          </w:tcPr>
          <w:p w14:paraId="307C3EC9" w14:textId="6D674813" w:rsidR="00766A91" w:rsidRDefault="00766A9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 caso não haver disputa, há justificativa para escolha da dispensa em razão do valor sem disputa?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50872457"/>
            <w:placeholder>
              <w:docPart w:val="7A8612C04C5B4E419CA209722652AB1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9816B9B" w14:textId="51659C25" w:rsidR="00766A91" w:rsidRDefault="00766A9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509D0D4" w14:textId="77777777" w:rsidR="00766A91" w:rsidRPr="00106759" w:rsidRDefault="00766A9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6A91" w:rsidRPr="00106759" w14:paraId="6A779FEA" w14:textId="77777777" w:rsidTr="00B1207F">
        <w:tc>
          <w:tcPr>
            <w:tcW w:w="5592" w:type="dxa"/>
            <w:shd w:val="clear" w:color="auto" w:fill="FFFFFF" w:themeFill="background1"/>
          </w:tcPr>
          <w:p w14:paraId="1902440A" w14:textId="210BDE94" w:rsidR="00766A91" w:rsidRDefault="00766A9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 caso de dispensa sem disputa, consta no processo o motivo de escolha da proposta vencedora?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76071259"/>
            <w:placeholder>
              <w:docPart w:val="D43E8D504D8D41C9805D47251D4F43B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6F8E038" w14:textId="7B323EE5" w:rsidR="00766A91" w:rsidRDefault="00766A9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4BE7ABF" w14:textId="77777777" w:rsidR="00766A91" w:rsidRPr="00106759" w:rsidRDefault="00766A9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095E6662" w14:textId="77777777" w:rsidTr="00B1207F">
        <w:tc>
          <w:tcPr>
            <w:tcW w:w="5592" w:type="dxa"/>
            <w:shd w:val="clear" w:color="auto" w:fill="FFFFFF" w:themeFill="background1"/>
          </w:tcPr>
          <w:p w14:paraId="28403B1A" w14:textId="2FBC2CAB" w:rsidR="000046F1" w:rsidRPr="003D441B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incluso no processo o Termo de Referência (TR) observando o exposto na </w:t>
            </w:r>
            <w:hyperlink r:id="rId14" w:history="1">
              <w:r w:rsidRPr="007F1E20">
                <w:rPr>
                  <w:rStyle w:val="Hyperlink"/>
                  <w:rFonts w:cstheme="minorHAnsi"/>
                  <w:sz w:val="24"/>
                  <w:szCs w:val="24"/>
                </w:rPr>
                <w:t>IN 81/2022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6681190"/>
            <w:placeholder>
              <w:docPart w:val="E32624F6D2A54572A1F462BC1E09768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32810B0" w14:textId="1BC895CA" w:rsidR="000046F1" w:rsidRPr="00106759" w:rsidRDefault="000046F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3150B46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6F1" w:rsidRPr="00106759" w14:paraId="5873D21F" w14:textId="77777777" w:rsidTr="00B1207F">
        <w:tc>
          <w:tcPr>
            <w:tcW w:w="5592" w:type="dxa"/>
            <w:shd w:val="clear" w:color="auto" w:fill="FFFFFF" w:themeFill="background1"/>
          </w:tcPr>
          <w:p w14:paraId="79346C00" w14:textId="71B56D9F" w:rsidR="000046F1" w:rsidRPr="003D441B" w:rsidRDefault="000046F1" w:rsidP="000046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TR foi finalizado e assinado no sistema Compras.gov?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32109618"/>
            <w:placeholder>
              <w:docPart w:val="53AB34F889474939854C91F3506E262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B2046D7" w14:textId="1EA5B1E2" w:rsidR="000046F1" w:rsidRPr="00106759" w:rsidRDefault="000046F1" w:rsidP="000046F1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04A9646" w14:textId="77777777" w:rsidR="000046F1" w:rsidRPr="00106759" w:rsidRDefault="000046F1" w:rsidP="000046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003956F" w14:textId="44888915" w:rsidR="00972A03" w:rsidRDefault="00972A03">
      <w:pPr>
        <w:spacing w:after="0" w:line="240" w:lineRule="auto"/>
        <w:jc w:val="both"/>
      </w:pPr>
    </w:p>
    <w:p w14:paraId="44FFC897" w14:textId="6CC46EBA" w:rsidR="00972A03" w:rsidRDefault="00015CDE">
      <w:pPr>
        <w:spacing w:after="0" w:line="240" w:lineRule="auto"/>
        <w:jc w:val="both"/>
      </w:pPr>
      <w:r>
        <w:t xml:space="preserve">O presente checklist foi elaborado conforme orientação da auditoria interna do CEFET/RJ (processo 23063.006269/2023-65). Visto a atual dificuldade dos usuários internos de entender o modelo atual disponibilizado pela AGU, </w:t>
      </w:r>
      <w:r w:rsidR="00766A91">
        <w:t>procurou-se</w:t>
      </w:r>
      <w:r>
        <w:t xml:space="preserve"> focar nos principais documentos e exigências do que deve constar no processo de compra direta</w:t>
      </w:r>
      <w:r w:rsidR="00766A91">
        <w:t xml:space="preserve"> de forma concisa e objetiva</w:t>
      </w:r>
      <w:r>
        <w:t xml:space="preserve">. </w:t>
      </w:r>
    </w:p>
    <w:p w14:paraId="1605D136" w14:textId="5074EFD2" w:rsidR="00A615B1" w:rsidRDefault="00A615B1">
      <w:pPr>
        <w:spacing w:after="0" w:line="240" w:lineRule="auto"/>
        <w:jc w:val="both"/>
      </w:pPr>
    </w:p>
    <w:p w14:paraId="7AF613CC" w14:textId="6AF1FCA6" w:rsidR="004A70EF" w:rsidRDefault="004A70EF" w:rsidP="00DC0AF8">
      <w:pPr>
        <w:spacing w:after="0" w:line="240" w:lineRule="auto"/>
        <w:jc w:val="both"/>
      </w:pPr>
    </w:p>
    <w:sectPr w:rsidR="004A70EF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EA7E" w14:textId="77777777" w:rsidR="000B79EE" w:rsidRDefault="000B79EE" w:rsidP="003678F6">
      <w:pPr>
        <w:spacing w:after="0" w:line="240" w:lineRule="auto"/>
      </w:pPr>
      <w:r>
        <w:separator/>
      </w:r>
    </w:p>
  </w:endnote>
  <w:endnote w:type="continuationSeparator" w:id="0">
    <w:p w14:paraId="5BDA95E1" w14:textId="77777777" w:rsidR="000B79EE" w:rsidRDefault="000B79EE" w:rsidP="0036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E4A5C" w14:textId="77777777" w:rsidR="000B79EE" w:rsidRDefault="000B79EE" w:rsidP="003678F6">
      <w:pPr>
        <w:spacing w:after="0" w:line="240" w:lineRule="auto"/>
      </w:pPr>
      <w:r>
        <w:separator/>
      </w:r>
    </w:p>
  </w:footnote>
  <w:footnote w:type="continuationSeparator" w:id="0">
    <w:p w14:paraId="1CFECCC2" w14:textId="77777777" w:rsidR="000B79EE" w:rsidRDefault="000B79EE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79154122">
    <w:abstractNumId w:val="0"/>
  </w:num>
  <w:num w:numId="2" w16cid:durableId="61213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46F1"/>
    <w:rsid w:val="00010A73"/>
    <w:rsid w:val="00014233"/>
    <w:rsid w:val="00015CDE"/>
    <w:rsid w:val="00026E15"/>
    <w:rsid w:val="0003485B"/>
    <w:rsid w:val="00036A61"/>
    <w:rsid w:val="00040CE2"/>
    <w:rsid w:val="000410FC"/>
    <w:rsid w:val="000463CE"/>
    <w:rsid w:val="00051FC8"/>
    <w:rsid w:val="00063303"/>
    <w:rsid w:val="00074F4C"/>
    <w:rsid w:val="000868FF"/>
    <w:rsid w:val="00092E5B"/>
    <w:rsid w:val="000969C5"/>
    <w:rsid w:val="000A32C5"/>
    <w:rsid w:val="000A694A"/>
    <w:rsid w:val="000B79EE"/>
    <w:rsid w:val="000C1993"/>
    <w:rsid w:val="000C1FC7"/>
    <w:rsid w:val="000C37F1"/>
    <w:rsid w:val="000C3AC7"/>
    <w:rsid w:val="000C5FE3"/>
    <w:rsid w:val="000C709D"/>
    <w:rsid w:val="000D392C"/>
    <w:rsid w:val="000F19B8"/>
    <w:rsid w:val="000F377C"/>
    <w:rsid w:val="000F3969"/>
    <w:rsid w:val="000F489D"/>
    <w:rsid w:val="00100A7C"/>
    <w:rsid w:val="00102C0D"/>
    <w:rsid w:val="0010449A"/>
    <w:rsid w:val="0011233D"/>
    <w:rsid w:val="001153D8"/>
    <w:rsid w:val="001153F5"/>
    <w:rsid w:val="00120347"/>
    <w:rsid w:val="00121BD2"/>
    <w:rsid w:val="00126731"/>
    <w:rsid w:val="001275DD"/>
    <w:rsid w:val="00130E69"/>
    <w:rsid w:val="00133DB5"/>
    <w:rsid w:val="001341B5"/>
    <w:rsid w:val="00141983"/>
    <w:rsid w:val="001446EF"/>
    <w:rsid w:val="00145EC6"/>
    <w:rsid w:val="00153B9E"/>
    <w:rsid w:val="001542D3"/>
    <w:rsid w:val="00154BBE"/>
    <w:rsid w:val="00163DD3"/>
    <w:rsid w:val="00166023"/>
    <w:rsid w:val="00171287"/>
    <w:rsid w:val="00177D18"/>
    <w:rsid w:val="00180544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1B3A"/>
    <w:rsid w:val="001B1FF2"/>
    <w:rsid w:val="001B7E40"/>
    <w:rsid w:val="001C07A6"/>
    <w:rsid w:val="001C4647"/>
    <w:rsid w:val="001D0ADB"/>
    <w:rsid w:val="001D1E22"/>
    <w:rsid w:val="001D47A6"/>
    <w:rsid w:val="001D7FA5"/>
    <w:rsid w:val="001E6A2A"/>
    <w:rsid w:val="001F1CF5"/>
    <w:rsid w:val="001F3DD2"/>
    <w:rsid w:val="001F4D4C"/>
    <w:rsid w:val="001F4F67"/>
    <w:rsid w:val="001F6B67"/>
    <w:rsid w:val="001F6C42"/>
    <w:rsid w:val="001F78F2"/>
    <w:rsid w:val="0020154B"/>
    <w:rsid w:val="0020225C"/>
    <w:rsid w:val="00202C96"/>
    <w:rsid w:val="0021217F"/>
    <w:rsid w:val="002201C5"/>
    <w:rsid w:val="00225B26"/>
    <w:rsid w:val="002262F2"/>
    <w:rsid w:val="0022790B"/>
    <w:rsid w:val="00236193"/>
    <w:rsid w:val="00247BDF"/>
    <w:rsid w:val="00260B64"/>
    <w:rsid w:val="00264689"/>
    <w:rsid w:val="00273692"/>
    <w:rsid w:val="00281820"/>
    <w:rsid w:val="00283953"/>
    <w:rsid w:val="00284754"/>
    <w:rsid w:val="0028745B"/>
    <w:rsid w:val="00292217"/>
    <w:rsid w:val="0029389B"/>
    <w:rsid w:val="00297D93"/>
    <w:rsid w:val="002A2BB9"/>
    <w:rsid w:val="002A5CCD"/>
    <w:rsid w:val="002B026D"/>
    <w:rsid w:val="002B293A"/>
    <w:rsid w:val="002D0499"/>
    <w:rsid w:val="002D132C"/>
    <w:rsid w:val="002D4656"/>
    <w:rsid w:val="002D65AF"/>
    <w:rsid w:val="002D6B6B"/>
    <w:rsid w:val="002D6E52"/>
    <w:rsid w:val="002D73DB"/>
    <w:rsid w:val="002D7EDA"/>
    <w:rsid w:val="002E4637"/>
    <w:rsid w:val="002E70F2"/>
    <w:rsid w:val="002F1C54"/>
    <w:rsid w:val="002F3D31"/>
    <w:rsid w:val="00302318"/>
    <w:rsid w:val="0030754A"/>
    <w:rsid w:val="003145B0"/>
    <w:rsid w:val="003348DD"/>
    <w:rsid w:val="0035612B"/>
    <w:rsid w:val="0036403B"/>
    <w:rsid w:val="0036613B"/>
    <w:rsid w:val="003678F6"/>
    <w:rsid w:val="00382E06"/>
    <w:rsid w:val="003A24EC"/>
    <w:rsid w:val="003A2F65"/>
    <w:rsid w:val="003A3758"/>
    <w:rsid w:val="003B25CB"/>
    <w:rsid w:val="003B4319"/>
    <w:rsid w:val="003B47CA"/>
    <w:rsid w:val="003B79D9"/>
    <w:rsid w:val="003C2C0C"/>
    <w:rsid w:val="003D0071"/>
    <w:rsid w:val="003D2AB9"/>
    <w:rsid w:val="003D3512"/>
    <w:rsid w:val="003D441B"/>
    <w:rsid w:val="003D5E6A"/>
    <w:rsid w:val="003D6A07"/>
    <w:rsid w:val="003F6318"/>
    <w:rsid w:val="00410D6D"/>
    <w:rsid w:val="0041265A"/>
    <w:rsid w:val="00415CB6"/>
    <w:rsid w:val="00420A20"/>
    <w:rsid w:val="00433ED7"/>
    <w:rsid w:val="0044559F"/>
    <w:rsid w:val="00454032"/>
    <w:rsid w:val="0046260C"/>
    <w:rsid w:val="0046601B"/>
    <w:rsid w:val="00470590"/>
    <w:rsid w:val="00481F49"/>
    <w:rsid w:val="00486B17"/>
    <w:rsid w:val="004908DA"/>
    <w:rsid w:val="00497FCF"/>
    <w:rsid w:val="004A14DF"/>
    <w:rsid w:val="004A18AC"/>
    <w:rsid w:val="004A3919"/>
    <w:rsid w:val="004A70EF"/>
    <w:rsid w:val="004A7BBA"/>
    <w:rsid w:val="004B03BC"/>
    <w:rsid w:val="004B38B3"/>
    <w:rsid w:val="004B6023"/>
    <w:rsid w:val="004C582B"/>
    <w:rsid w:val="004D154F"/>
    <w:rsid w:val="004D4C70"/>
    <w:rsid w:val="004E043B"/>
    <w:rsid w:val="004F3186"/>
    <w:rsid w:val="004F6948"/>
    <w:rsid w:val="00511A9B"/>
    <w:rsid w:val="00512285"/>
    <w:rsid w:val="00513795"/>
    <w:rsid w:val="00516612"/>
    <w:rsid w:val="00521932"/>
    <w:rsid w:val="005228A3"/>
    <w:rsid w:val="00523079"/>
    <w:rsid w:val="0052488A"/>
    <w:rsid w:val="00526581"/>
    <w:rsid w:val="0052695C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830E3"/>
    <w:rsid w:val="005902D8"/>
    <w:rsid w:val="00591390"/>
    <w:rsid w:val="00592428"/>
    <w:rsid w:val="005930F6"/>
    <w:rsid w:val="00597968"/>
    <w:rsid w:val="005B0F53"/>
    <w:rsid w:val="005B1286"/>
    <w:rsid w:val="005C337B"/>
    <w:rsid w:val="005C3811"/>
    <w:rsid w:val="005C5AC9"/>
    <w:rsid w:val="005C6337"/>
    <w:rsid w:val="005D3745"/>
    <w:rsid w:val="005E01A5"/>
    <w:rsid w:val="005E01F2"/>
    <w:rsid w:val="005E68BA"/>
    <w:rsid w:val="005F199B"/>
    <w:rsid w:val="005F227E"/>
    <w:rsid w:val="005F2718"/>
    <w:rsid w:val="00611297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41A5A"/>
    <w:rsid w:val="00644050"/>
    <w:rsid w:val="00653DE6"/>
    <w:rsid w:val="006609D5"/>
    <w:rsid w:val="0067098B"/>
    <w:rsid w:val="00672E93"/>
    <w:rsid w:val="006746AD"/>
    <w:rsid w:val="00674ACA"/>
    <w:rsid w:val="006760E1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FDE"/>
    <w:rsid w:val="006F1049"/>
    <w:rsid w:val="006F2CEB"/>
    <w:rsid w:val="006F32B9"/>
    <w:rsid w:val="006F7958"/>
    <w:rsid w:val="007077AF"/>
    <w:rsid w:val="0072696E"/>
    <w:rsid w:val="007328BC"/>
    <w:rsid w:val="00735569"/>
    <w:rsid w:val="0075254B"/>
    <w:rsid w:val="00753CBC"/>
    <w:rsid w:val="00763BF5"/>
    <w:rsid w:val="00766A91"/>
    <w:rsid w:val="007677AF"/>
    <w:rsid w:val="00771C17"/>
    <w:rsid w:val="007869A4"/>
    <w:rsid w:val="007921CA"/>
    <w:rsid w:val="00792508"/>
    <w:rsid w:val="007A1214"/>
    <w:rsid w:val="007A68A7"/>
    <w:rsid w:val="007B4A52"/>
    <w:rsid w:val="007B6453"/>
    <w:rsid w:val="007B723E"/>
    <w:rsid w:val="007C2BAA"/>
    <w:rsid w:val="007C6FCD"/>
    <w:rsid w:val="007D1C49"/>
    <w:rsid w:val="007D666D"/>
    <w:rsid w:val="007E1E21"/>
    <w:rsid w:val="007E69E9"/>
    <w:rsid w:val="007E7877"/>
    <w:rsid w:val="007F1E20"/>
    <w:rsid w:val="00800082"/>
    <w:rsid w:val="00801466"/>
    <w:rsid w:val="008075C0"/>
    <w:rsid w:val="00810800"/>
    <w:rsid w:val="008123AB"/>
    <w:rsid w:val="00813DC7"/>
    <w:rsid w:val="00821E94"/>
    <w:rsid w:val="008232F0"/>
    <w:rsid w:val="0082363E"/>
    <w:rsid w:val="00830F0B"/>
    <w:rsid w:val="00831061"/>
    <w:rsid w:val="00842365"/>
    <w:rsid w:val="008447A4"/>
    <w:rsid w:val="00845B37"/>
    <w:rsid w:val="00847F1E"/>
    <w:rsid w:val="00855273"/>
    <w:rsid w:val="00855784"/>
    <w:rsid w:val="00860125"/>
    <w:rsid w:val="008628D4"/>
    <w:rsid w:val="00866737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77C7"/>
    <w:rsid w:val="008B55A9"/>
    <w:rsid w:val="008C20AC"/>
    <w:rsid w:val="008C5C45"/>
    <w:rsid w:val="008C6802"/>
    <w:rsid w:val="008D21B4"/>
    <w:rsid w:val="008E440A"/>
    <w:rsid w:val="008E4B1C"/>
    <w:rsid w:val="008F3001"/>
    <w:rsid w:val="00902494"/>
    <w:rsid w:val="0090358C"/>
    <w:rsid w:val="00915A57"/>
    <w:rsid w:val="0091612B"/>
    <w:rsid w:val="00917D96"/>
    <w:rsid w:val="0092224F"/>
    <w:rsid w:val="00925CB3"/>
    <w:rsid w:val="00940DCD"/>
    <w:rsid w:val="00942349"/>
    <w:rsid w:val="00942C91"/>
    <w:rsid w:val="009565FF"/>
    <w:rsid w:val="00957C95"/>
    <w:rsid w:val="009606C1"/>
    <w:rsid w:val="009628A2"/>
    <w:rsid w:val="00964FA5"/>
    <w:rsid w:val="009712EB"/>
    <w:rsid w:val="00972A03"/>
    <w:rsid w:val="00974FE5"/>
    <w:rsid w:val="00984ADF"/>
    <w:rsid w:val="009922DE"/>
    <w:rsid w:val="0099471A"/>
    <w:rsid w:val="00995940"/>
    <w:rsid w:val="009966A9"/>
    <w:rsid w:val="009B5D05"/>
    <w:rsid w:val="009C0439"/>
    <w:rsid w:val="009C0D8B"/>
    <w:rsid w:val="009C18FA"/>
    <w:rsid w:val="009D53A5"/>
    <w:rsid w:val="009D588E"/>
    <w:rsid w:val="009E0932"/>
    <w:rsid w:val="009E0D0B"/>
    <w:rsid w:val="009E1759"/>
    <w:rsid w:val="009E64FA"/>
    <w:rsid w:val="009E7526"/>
    <w:rsid w:val="009F3527"/>
    <w:rsid w:val="00A06819"/>
    <w:rsid w:val="00A13293"/>
    <w:rsid w:val="00A16A6C"/>
    <w:rsid w:val="00A177E6"/>
    <w:rsid w:val="00A17D8C"/>
    <w:rsid w:val="00A3002F"/>
    <w:rsid w:val="00A32A24"/>
    <w:rsid w:val="00A367BC"/>
    <w:rsid w:val="00A37FF0"/>
    <w:rsid w:val="00A41F2A"/>
    <w:rsid w:val="00A42ECF"/>
    <w:rsid w:val="00A52525"/>
    <w:rsid w:val="00A52789"/>
    <w:rsid w:val="00A55CA4"/>
    <w:rsid w:val="00A56740"/>
    <w:rsid w:val="00A615B1"/>
    <w:rsid w:val="00A62B96"/>
    <w:rsid w:val="00A654C1"/>
    <w:rsid w:val="00A67D02"/>
    <w:rsid w:val="00A71DF3"/>
    <w:rsid w:val="00A72099"/>
    <w:rsid w:val="00A77125"/>
    <w:rsid w:val="00A81512"/>
    <w:rsid w:val="00A86C4C"/>
    <w:rsid w:val="00AA1F9E"/>
    <w:rsid w:val="00AA32E9"/>
    <w:rsid w:val="00AA4B40"/>
    <w:rsid w:val="00AA6139"/>
    <w:rsid w:val="00AA64B9"/>
    <w:rsid w:val="00AB2D83"/>
    <w:rsid w:val="00AB38E9"/>
    <w:rsid w:val="00AB7A3F"/>
    <w:rsid w:val="00AC5786"/>
    <w:rsid w:val="00AC7913"/>
    <w:rsid w:val="00AD5CDC"/>
    <w:rsid w:val="00AF29CD"/>
    <w:rsid w:val="00AF5820"/>
    <w:rsid w:val="00B11902"/>
    <w:rsid w:val="00B1207F"/>
    <w:rsid w:val="00B2593E"/>
    <w:rsid w:val="00B25B58"/>
    <w:rsid w:val="00B33C74"/>
    <w:rsid w:val="00B347FE"/>
    <w:rsid w:val="00B43EE7"/>
    <w:rsid w:val="00B57AD6"/>
    <w:rsid w:val="00B639EE"/>
    <w:rsid w:val="00B64B3C"/>
    <w:rsid w:val="00B6783A"/>
    <w:rsid w:val="00B70A89"/>
    <w:rsid w:val="00B74DD8"/>
    <w:rsid w:val="00B760E9"/>
    <w:rsid w:val="00B76F5C"/>
    <w:rsid w:val="00B87DAF"/>
    <w:rsid w:val="00B93AEC"/>
    <w:rsid w:val="00B97DCD"/>
    <w:rsid w:val="00BA5BC8"/>
    <w:rsid w:val="00BC3C8B"/>
    <w:rsid w:val="00BC5849"/>
    <w:rsid w:val="00BE1249"/>
    <w:rsid w:val="00BF395D"/>
    <w:rsid w:val="00BF4978"/>
    <w:rsid w:val="00C02033"/>
    <w:rsid w:val="00C03CDB"/>
    <w:rsid w:val="00C12DB5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5406"/>
    <w:rsid w:val="00C7275C"/>
    <w:rsid w:val="00C74A86"/>
    <w:rsid w:val="00C82253"/>
    <w:rsid w:val="00C8435D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4DEB"/>
    <w:rsid w:val="00CD397E"/>
    <w:rsid w:val="00CD47AA"/>
    <w:rsid w:val="00CE0850"/>
    <w:rsid w:val="00CE0908"/>
    <w:rsid w:val="00CE0DD8"/>
    <w:rsid w:val="00CE3CA4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3542"/>
    <w:rsid w:val="00D41BAD"/>
    <w:rsid w:val="00D42A23"/>
    <w:rsid w:val="00D44416"/>
    <w:rsid w:val="00D44C04"/>
    <w:rsid w:val="00D53521"/>
    <w:rsid w:val="00D553BB"/>
    <w:rsid w:val="00D5765D"/>
    <w:rsid w:val="00D64758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A182F"/>
    <w:rsid w:val="00DA5B98"/>
    <w:rsid w:val="00DA66C4"/>
    <w:rsid w:val="00DA72D3"/>
    <w:rsid w:val="00DA74F4"/>
    <w:rsid w:val="00DC0AF8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40CE"/>
    <w:rsid w:val="00E04B8E"/>
    <w:rsid w:val="00E1026C"/>
    <w:rsid w:val="00E130D2"/>
    <w:rsid w:val="00E16DCD"/>
    <w:rsid w:val="00E20D6B"/>
    <w:rsid w:val="00E24493"/>
    <w:rsid w:val="00E268E3"/>
    <w:rsid w:val="00E26DC9"/>
    <w:rsid w:val="00E30B2E"/>
    <w:rsid w:val="00E34572"/>
    <w:rsid w:val="00E46B02"/>
    <w:rsid w:val="00E47F05"/>
    <w:rsid w:val="00E54DE6"/>
    <w:rsid w:val="00E6228A"/>
    <w:rsid w:val="00E67965"/>
    <w:rsid w:val="00E70744"/>
    <w:rsid w:val="00E7076A"/>
    <w:rsid w:val="00E7428B"/>
    <w:rsid w:val="00E76A91"/>
    <w:rsid w:val="00E77404"/>
    <w:rsid w:val="00E824F0"/>
    <w:rsid w:val="00E82FE3"/>
    <w:rsid w:val="00E87B29"/>
    <w:rsid w:val="00E92392"/>
    <w:rsid w:val="00EA5EA4"/>
    <w:rsid w:val="00EB2C86"/>
    <w:rsid w:val="00EB36F3"/>
    <w:rsid w:val="00EB6335"/>
    <w:rsid w:val="00EB73E4"/>
    <w:rsid w:val="00ED241D"/>
    <w:rsid w:val="00ED636F"/>
    <w:rsid w:val="00ED707C"/>
    <w:rsid w:val="00EE368C"/>
    <w:rsid w:val="00EE7E2A"/>
    <w:rsid w:val="00EF2EED"/>
    <w:rsid w:val="00F01A93"/>
    <w:rsid w:val="00F049C2"/>
    <w:rsid w:val="00F049DA"/>
    <w:rsid w:val="00F05CF0"/>
    <w:rsid w:val="00F0716C"/>
    <w:rsid w:val="00F10451"/>
    <w:rsid w:val="00F14BEC"/>
    <w:rsid w:val="00F21531"/>
    <w:rsid w:val="00F22221"/>
    <w:rsid w:val="00F323E8"/>
    <w:rsid w:val="00F378C4"/>
    <w:rsid w:val="00F379A2"/>
    <w:rsid w:val="00F41563"/>
    <w:rsid w:val="00F42483"/>
    <w:rsid w:val="00F53BAA"/>
    <w:rsid w:val="00F85406"/>
    <w:rsid w:val="00FA7EAC"/>
    <w:rsid w:val="00FB3B29"/>
    <w:rsid w:val="00FB47A3"/>
    <w:rsid w:val="00FB4F4D"/>
    <w:rsid w:val="00FB643C"/>
    <w:rsid w:val="00FB7D12"/>
    <w:rsid w:val="00FC08E3"/>
    <w:rsid w:val="00FD36C0"/>
    <w:rsid w:val="00FD41A6"/>
    <w:rsid w:val="00FD746D"/>
    <w:rsid w:val="00FE540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br/compras/pt-br/acesso-a-informacao/legislacao/instrucoes-normativas/instrucao-normativa-seges-me-no-81-de-25-de-novembro-de-20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DDA2A16CDD4510A3A68A75C2C6C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2A742-715D-45CD-8B9A-A539D1964AC0}"/>
      </w:docPartPr>
      <w:docPartBody>
        <w:p w:rsidR="003B193D" w:rsidRDefault="00B25FA0" w:rsidP="00B25FA0">
          <w:pPr>
            <w:pStyle w:val="80DDA2A16CDD4510A3A68A75C2C6C66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3083E66B6E41ACB415060B5D76F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3C9B5-03D5-4233-A89E-8633E1BBE0AC}"/>
      </w:docPartPr>
      <w:docPartBody>
        <w:p w:rsidR="003B193D" w:rsidRDefault="00B25FA0" w:rsidP="00B25FA0">
          <w:pPr>
            <w:pStyle w:val="983083E66B6E41ACB415060B5D76F60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9063C86CECA4D03BC7B4766DDF2B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5A6AE3-B1EC-43A2-89A0-2A9D67DC52F0}"/>
      </w:docPartPr>
      <w:docPartBody>
        <w:p w:rsidR="00862797" w:rsidRDefault="00657E51" w:rsidP="00657E51">
          <w:pPr>
            <w:pStyle w:val="19063C86CECA4D03BC7B4766DDF2B57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FC6F2F3DDCF42819BDC18B0AB2FE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059F4-5A09-4457-AAA3-6645ACBD617D}"/>
      </w:docPartPr>
      <w:docPartBody>
        <w:p w:rsidR="00862797" w:rsidRDefault="00657E51" w:rsidP="00657E51">
          <w:pPr>
            <w:pStyle w:val="0FC6F2F3DDCF42819BDC18B0AB2FE61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BAFF3DC01104647A8B434D85A4AE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0C2D7E-2991-42AE-867C-122236DF79B7}"/>
      </w:docPartPr>
      <w:docPartBody>
        <w:p w:rsidR="00862797" w:rsidRDefault="00657E51" w:rsidP="00657E51">
          <w:pPr>
            <w:pStyle w:val="1BAFF3DC01104647A8B434D85A4AEDF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32624F6D2A54572A1F462BC1E097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72A87-4655-4CE6-9A3B-87E98260C32D}"/>
      </w:docPartPr>
      <w:docPartBody>
        <w:p w:rsidR="00862797" w:rsidRDefault="00657E51" w:rsidP="00657E51">
          <w:pPr>
            <w:pStyle w:val="E32624F6D2A54572A1F462BC1E09768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3AB34F889474939854C91F3506E2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467C4-89B0-4240-A07B-63899A8A4515}"/>
      </w:docPartPr>
      <w:docPartBody>
        <w:p w:rsidR="00862797" w:rsidRDefault="00657E51" w:rsidP="00657E51">
          <w:pPr>
            <w:pStyle w:val="53AB34F889474939854C91F3506E262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03A146F42C44497921155F28445F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430DA-999B-44D0-8AEE-35DEBA96295A}"/>
      </w:docPartPr>
      <w:docPartBody>
        <w:p w:rsidR="009778C9" w:rsidRDefault="00F4781C" w:rsidP="00F4781C">
          <w:pPr>
            <w:pStyle w:val="F03A146F42C44497921155F28445FDE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E2F577D91A14C64B6A62AD6F7DFC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4CE32-6D98-47F1-8612-B6ACE0525A6E}"/>
      </w:docPartPr>
      <w:docPartBody>
        <w:p w:rsidR="009778C9" w:rsidRDefault="00F4781C" w:rsidP="00F4781C">
          <w:pPr>
            <w:pStyle w:val="2E2F577D91A14C64B6A62AD6F7DFC24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604C1A4384344D3A80E05FBADFA6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B9DED-6A28-4D6C-A825-006206788727}"/>
      </w:docPartPr>
      <w:docPartBody>
        <w:p w:rsidR="009778C9" w:rsidRDefault="00F4781C" w:rsidP="00F4781C">
          <w:pPr>
            <w:pStyle w:val="2604C1A4384344D3A80E05FBADFA621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7E33FF256414478AAFC662C927E3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2A2D7-8E31-4ACF-83AB-9AB664E31CDD}"/>
      </w:docPartPr>
      <w:docPartBody>
        <w:p w:rsidR="009778C9" w:rsidRDefault="00F4781C" w:rsidP="00F4781C">
          <w:pPr>
            <w:pStyle w:val="E7E33FF256414478AAFC662C927E32A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ACA10DBF6454B46BD715906A5B31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79F0E-0635-45FD-A5E3-34549C786CFE}"/>
      </w:docPartPr>
      <w:docPartBody>
        <w:p w:rsidR="009778C9" w:rsidRDefault="00F4781C" w:rsidP="00F4781C">
          <w:pPr>
            <w:pStyle w:val="6ACA10DBF6454B46BD715906A5B3118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A0464CEFD094F1A9C8BCF82C6CC4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3E9AA-9724-4D30-AE9E-C394CE70ACF4}"/>
      </w:docPartPr>
      <w:docPartBody>
        <w:p w:rsidR="009778C9" w:rsidRDefault="00F4781C" w:rsidP="00F4781C">
          <w:pPr>
            <w:pStyle w:val="3A0464CEFD094F1A9C8BCF82C6CC4C1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0CF82FA731545F1821F4E2D05EB4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B3E5E-D810-4C49-ABF4-FE45495F12C8}"/>
      </w:docPartPr>
      <w:docPartBody>
        <w:p w:rsidR="009778C9" w:rsidRDefault="00F4781C" w:rsidP="00F4781C">
          <w:pPr>
            <w:pStyle w:val="B0CF82FA731545F1821F4E2D05EB4D9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BFC4C5BFB934663B73B8BD9A1452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3388B-3904-482B-B6D6-17C555E8FC60}"/>
      </w:docPartPr>
      <w:docPartBody>
        <w:p w:rsidR="009778C9" w:rsidRDefault="00F4781C" w:rsidP="00F4781C">
          <w:pPr>
            <w:pStyle w:val="0BFC4C5BFB934663B73B8BD9A1452DE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0B56F883F7D4AF186881727047AE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3D979-A1F6-46CC-8441-873AC5BA988C}"/>
      </w:docPartPr>
      <w:docPartBody>
        <w:p w:rsidR="009778C9" w:rsidRDefault="00F4781C" w:rsidP="00F4781C">
          <w:pPr>
            <w:pStyle w:val="10B56F883F7D4AF186881727047AE65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DDD4154F3FB49F7B977F1DEF4497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3EBCD-3A42-4224-82DB-4EED3EC1045E}"/>
      </w:docPartPr>
      <w:docPartBody>
        <w:p w:rsidR="009778C9" w:rsidRDefault="00F4781C" w:rsidP="00F4781C">
          <w:pPr>
            <w:pStyle w:val="EDDD4154F3FB49F7B977F1DEF4497BF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A8612C04C5B4E419CA209722652A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D46E1-8872-40F1-A1BF-5F3B0BFB2BDB}"/>
      </w:docPartPr>
      <w:docPartBody>
        <w:p w:rsidR="009778C9" w:rsidRDefault="00F4781C" w:rsidP="00F4781C">
          <w:pPr>
            <w:pStyle w:val="7A8612C04C5B4E419CA209722652AB1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43E8D504D8D41C9805D47251D4F4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9CE48-9348-4C76-A82A-EC76E3EA2F0F}"/>
      </w:docPartPr>
      <w:docPartBody>
        <w:p w:rsidR="009778C9" w:rsidRDefault="00F4781C" w:rsidP="00F4781C">
          <w:pPr>
            <w:pStyle w:val="D43E8D504D8D41C9805D47251D4F43B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D673D0BBEF04DA7B82FB155B2264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29293-CD40-41CF-A981-9E4832A7E0CD}"/>
      </w:docPartPr>
      <w:docPartBody>
        <w:p w:rsidR="00451A04" w:rsidRDefault="009778C9" w:rsidP="009778C9">
          <w:pPr>
            <w:pStyle w:val="ED673D0BBEF04DA7B82FB155B2264188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C3AC7"/>
    <w:rsid w:val="000E0C86"/>
    <w:rsid w:val="0010191F"/>
    <w:rsid w:val="00220956"/>
    <w:rsid w:val="00257F99"/>
    <w:rsid w:val="002724C9"/>
    <w:rsid w:val="00391D4F"/>
    <w:rsid w:val="003A369D"/>
    <w:rsid w:val="003B193D"/>
    <w:rsid w:val="003E45FE"/>
    <w:rsid w:val="00401482"/>
    <w:rsid w:val="00417D21"/>
    <w:rsid w:val="00451A04"/>
    <w:rsid w:val="005920C1"/>
    <w:rsid w:val="005C5048"/>
    <w:rsid w:val="0061457D"/>
    <w:rsid w:val="00657E51"/>
    <w:rsid w:val="006E5F74"/>
    <w:rsid w:val="006F7958"/>
    <w:rsid w:val="007048C4"/>
    <w:rsid w:val="007D7C09"/>
    <w:rsid w:val="00810A75"/>
    <w:rsid w:val="00862797"/>
    <w:rsid w:val="008B65B1"/>
    <w:rsid w:val="00967B69"/>
    <w:rsid w:val="009778C9"/>
    <w:rsid w:val="009D407B"/>
    <w:rsid w:val="009E3B33"/>
    <w:rsid w:val="009F1357"/>
    <w:rsid w:val="00A72914"/>
    <w:rsid w:val="00AA0770"/>
    <w:rsid w:val="00AF15D3"/>
    <w:rsid w:val="00B25FA0"/>
    <w:rsid w:val="00B64DF2"/>
    <w:rsid w:val="00BA5ABC"/>
    <w:rsid w:val="00BC4741"/>
    <w:rsid w:val="00BF4496"/>
    <w:rsid w:val="00C27E10"/>
    <w:rsid w:val="00C8435D"/>
    <w:rsid w:val="00D9257C"/>
    <w:rsid w:val="00DC675F"/>
    <w:rsid w:val="00E07F8D"/>
    <w:rsid w:val="00E75240"/>
    <w:rsid w:val="00F4781C"/>
    <w:rsid w:val="00F504FC"/>
    <w:rsid w:val="00F54724"/>
    <w:rsid w:val="00F94056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78C9"/>
    <w:rPr>
      <w:color w:val="808080"/>
    </w:rPr>
  </w:style>
  <w:style w:type="paragraph" w:customStyle="1" w:styleId="80DDA2A16CDD4510A3A68A75C2C6C66C">
    <w:name w:val="80DDA2A16CDD4510A3A68A75C2C6C66C"/>
    <w:rsid w:val="00B25FA0"/>
  </w:style>
  <w:style w:type="paragraph" w:customStyle="1" w:styleId="983083E66B6E41ACB415060B5D76F605">
    <w:name w:val="983083E66B6E41ACB415060B5D76F605"/>
    <w:rsid w:val="00B25FA0"/>
  </w:style>
  <w:style w:type="paragraph" w:customStyle="1" w:styleId="19063C86CECA4D03BC7B4766DDF2B57D">
    <w:name w:val="19063C86CECA4D03BC7B4766DDF2B57D"/>
    <w:rsid w:val="00657E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C6F2F3DDCF42819BDC18B0AB2FE610">
    <w:name w:val="0FC6F2F3DDCF42819BDC18B0AB2FE610"/>
    <w:rsid w:val="00657E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FF3DC01104647A8B434D85A4AEDF3">
    <w:name w:val="1BAFF3DC01104647A8B434D85A4AEDF3"/>
    <w:rsid w:val="00657E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624F6D2A54572A1F462BC1E09768E">
    <w:name w:val="E32624F6D2A54572A1F462BC1E09768E"/>
    <w:rsid w:val="00657E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B34F889474939854C91F3506E2622">
    <w:name w:val="53AB34F889474939854C91F3506E2622"/>
    <w:rsid w:val="00657E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673D0BBEF04DA7B82FB155B2264188">
    <w:name w:val="ED673D0BBEF04DA7B82FB155B2264188"/>
    <w:rsid w:val="009778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A146F42C44497921155F28445FDEB">
    <w:name w:val="F03A146F42C44497921155F28445FDEB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F577D91A14C64B6A62AD6F7DFC244">
    <w:name w:val="2E2F577D91A14C64B6A62AD6F7DFC244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4C1A4384344D3A80E05FBADFA6215">
    <w:name w:val="2604C1A4384344D3A80E05FBADFA6215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33FF256414478AAFC662C927E32A4">
    <w:name w:val="E7E33FF256414478AAFC662C927E32A4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A10DBF6454B46BD715906A5B3118D">
    <w:name w:val="6ACA10DBF6454B46BD715906A5B3118D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464CEFD094F1A9C8BCF82C6CC4C1F">
    <w:name w:val="3A0464CEFD094F1A9C8BCF82C6CC4C1F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CF82FA731545F1821F4E2D05EB4D9E">
    <w:name w:val="B0CF82FA731545F1821F4E2D05EB4D9E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C4C5BFB934663B73B8BD9A1452DEE">
    <w:name w:val="0BFC4C5BFB934663B73B8BD9A1452DEE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B56F883F7D4AF186881727047AE658">
    <w:name w:val="10B56F883F7D4AF186881727047AE658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D4154F3FB49F7B977F1DEF4497BF7">
    <w:name w:val="EDDD4154F3FB49F7B977F1DEF4497BF7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612C04C5B4E419CA209722652AB1D">
    <w:name w:val="7A8612C04C5B4E419CA209722652AB1D"/>
    <w:rsid w:val="00F47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3E8D504D8D41C9805D47251D4F43B6">
    <w:name w:val="D43E8D504D8D41C9805D47251D4F43B6"/>
    <w:rsid w:val="00F4781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carolmendeschaves@yahoo.com.br</dc:creator>
  <cp:keywords/>
  <dc:description/>
  <cp:lastModifiedBy>BRUNO ROCHA DA COSTA</cp:lastModifiedBy>
  <cp:revision>8</cp:revision>
  <dcterms:created xsi:type="dcterms:W3CDTF">2024-05-03T17:35:00Z</dcterms:created>
  <dcterms:modified xsi:type="dcterms:W3CDTF">2024-06-28T14:49:00Z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